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</w:t>
      </w:r>
      <w:r w:rsidR="00704EBF">
        <w:rPr>
          <w:rFonts w:ascii="Times New Roman" w:hAnsi="Times New Roman"/>
          <w:sz w:val="24"/>
          <w:szCs w:val="24"/>
        </w:rPr>
        <w:t xml:space="preserve">        </w:t>
      </w:r>
      <w:r w:rsidR="006403C0">
        <w:rPr>
          <w:rFonts w:ascii="Times New Roman" w:hAnsi="Times New Roman"/>
          <w:sz w:val="24"/>
          <w:szCs w:val="24"/>
        </w:rPr>
        <w:t xml:space="preserve">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420A29">
        <w:rPr>
          <w:rFonts w:ascii="Times New Roman" w:hAnsi="Times New Roman"/>
          <w:sz w:val="24"/>
          <w:szCs w:val="24"/>
        </w:rPr>
        <w:t xml:space="preserve">                 </w:t>
      </w:r>
      <w:r w:rsidR="005A1EF9">
        <w:rPr>
          <w:rFonts w:ascii="Times New Roman" w:hAnsi="Times New Roman"/>
          <w:sz w:val="24"/>
          <w:szCs w:val="24"/>
        </w:rPr>
        <w:t xml:space="preserve">           </w:t>
      </w:r>
      <w:r w:rsidR="00C857F9">
        <w:rPr>
          <w:rFonts w:ascii="Times New Roman" w:hAnsi="Times New Roman"/>
          <w:sz w:val="24"/>
          <w:szCs w:val="24"/>
        </w:rPr>
        <w:t xml:space="preserve"> </w:t>
      </w:r>
      <w:r w:rsidR="00094C2A">
        <w:rPr>
          <w:rFonts w:ascii="Times New Roman" w:hAnsi="Times New Roman"/>
          <w:sz w:val="24"/>
          <w:szCs w:val="24"/>
        </w:rPr>
        <w:t>«</w:t>
      </w:r>
      <w:r w:rsidR="00C857F9">
        <w:rPr>
          <w:rFonts w:ascii="Times New Roman" w:hAnsi="Times New Roman"/>
          <w:sz w:val="24"/>
          <w:szCs w:val="24"/>
        </w:rPr>
        <w:t>29</w:t>
      </w:r>
      <w:r w:rsidR="00094C2A">
        <w:rPr>
          <w:rFonts w:ascii="Times New Roman" w:hAnsi="Times New Roman"/>
          <w:sz w:val="24"/>
          <w:szCs w:val="24"/>
        </w:rPr>
        <w:t xml:space="preserve">» </w:t>
      </w:r>
      <w:r w:rsidR="00C67516">
        <w:rPr>
          <w:rFonts w:ascii="Times New Roman" w:hAnsi="Times New Roman"/>
          <w:sz w:val="24"/>
          <w:szCs w:val="24"/>
        </w:rPr>
        <w:t>ма</w:t>
      </w:r>
      <w:r w:rsidR="00094C2A">
        <w:rPr>
          <w:rFonts w:ascii="Times New Roman" w:hAnsi="Times New Roman"/>
          <w:sz w:val="24"/>
          <w:szCs w:val="24"/>
        </w:rPr>
        <w:t xml:space="preserve">я </w:t>
      </w:r>
      <w:r w:rsidR="00C857F9">
        <w:rPr>
          <w:rFonts w:ascii="Times New Roman" w:hAnsi="Times New Roman"/>
          <w:sz w:val="24"/>
          <w:szCs w:val="24"/>
        </w:rPr>
        <w:t xml:space="preserve">– «02» июня </w:t>
      </w:r>
      <w:r w:rsidR="008E52F9">
        <w:rPr>
          <w:rFonts w:ascii="Times New Roman" w:hAnsi="Times New Roman"/>
          <w:sz w:val="24"/>
          <w:szCs w:val="24"/>
        </w:rPr>
        <w:t>202</w:t>
      </w:r>
      <w:r w:rsidR="002F0D15">
        <w:rPr>
          <w:rFonts w:ascii="Times New Roman" w:hAnsi="Times New Roman"/>
          <w:sz w:val="24"/>
          <w:szCs w:val="24"/>
        </w:rPr>
        <w:t>6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F90359" w:rsidRPr="00AB48C4" w:rsidRDefault="00F90359" w:rsidP="00F9035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C857F9" w:rsidRPr="00C857F9">
        <w:rPr>
          <w:rFonts w:ascii="Times New Roman" w:hAnsi="Times New Roman"/>
          <w:bCs/>
          <w:sz w:val="24"/>
          <w:szCs w:val="24"/>
        </w:rPr>
        <w:t>Поставка системы газосигнализации для филиала «Томмотская нефтебаза» АО «Саханефтегазсбыт» в 2026 году.</w:t>
      </w:r>
    </w:p>
    <w:p w:rsidR="00F90359" w:rsidRPr="0065675F" w:rsidRDefault="00F90359" w:rsidP="00F90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090B61">
        <w:rPr>
          <w:rFonts w:ascii="Times New Roman" w:hAnsi="Times New Roman"/>
          <w:sz w:val="24"/>
          <w:szCs w:val="24"/>
        </w:rPr>
        <w:t>и</w:t>
      </w:r>
      <w:r w:rsidRPr="0065675F">
        <w:rPr>
          <w:rFonts w:ascii="Times New Roman" w:hAnsi="Times New Roman"/>
          <w:sz w:val="24"/>
          <w:szCs w:val="24"/>
        </w:rPr>
        <w:t xml:space="preserve">з 10 (десяти) членов закупочной комиссии присутствовали </w:t>
      </w:r>
      <w:r w:rsidR="00C857F9">
        <w:rPr>
          <w:rFonts w:ascii="Times New Roman" w:hAnsi="Times New Roman"/>
          <w:sz w:val="24"/>
          <w:szCs w:val="24"/>
        </w:rPr>
        <w:t>8</w:t>
      </w:r>
      <w:r w:rsidRPr="0065675F">
        <w:rPr>
          <w:rFonts w:ascii="Times New Roman" w:hAnsi="Times New Roman"/>
          <w:sz w:val="24"/>
          <w:szCs w:val="24"/>
        </w:rPr>
        <w:t xml:space="preserve"> (</w:t>
      </w:r>
      <w:r w:rsidR="00C857F9">
        <w:rPr>
          <w:rFonts w:ascii="Times New Roman" w:hAnsi="Times New Roman"/>
          <w:sz w:val="24"/>
          <w:szCs w:val="24"/>
        </w:rPr>
        <w:t>восемь</w:t>
      </w:r>
      <w:r w:rsidRPr="0065675F">
        <w:rPr>
          <w:rFonts w:ascii="Times New Roman" w:hAnsi="Times New Roman"/>
          <w:sz w:val="24"/>
          <w:szCs w:val="24"/>
        </w:rPr>
        <w:t xml:space="preserve">) человек, т.е. </w:t>
      </w:r>
      <w:r w:rsidR="006B3913">
        <w:rPr>
          <w:rFonts w:ascii="Times New Roman" w:hAnsi="Times New Roman"/>
          <w:sz w:val="24"/>
          <w:szCs w:val="24"/>
        </w:rPr>
        <w:t>более 5</w:t>
      </w:r>
      <w:r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EE0C71" w:rsidRDefault="00EE0C71" w:rsidP="00EE0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0C71" w:rsidRPr="00FF3A6E" w:rsidRDefault="00EE0C71" w:rsidP="00EE0C71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п. 4.9.2.3 Документации Участник</w:t>
      </w:r>
      <w:r w:rsidR="00F90359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F90359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C857F9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F90359">
        <w:rPr>
          <w:rFonts w:ascii="Times New Roman" w:eastAsia="Times New Roman" w:hAnsi="Times New Roman"/>
          <w:sz w:val="24"/>
          <w:szCs w:val="24"/>
          <w:lang w:eastAsia="ar-SA"/>
        </w:rPr>
        <w:t>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C857F9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» </w:t>
      </w:r>
      <w:r w:rsidR="00C857F9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2026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8D33C7">
        <w:rPr>
          <w:rFonts w:ascii="Times New Roman" w:hAnsi="Times New Roman"/>
          <w:sz w:val="24"/>
          <w:szCs w:val="24"/>
        </w:rPr>
        <w:t xml:space="preserve">ЭТП </w:t>
      </w:r>
      <w:r w:rsidRPr="00FF3A6E">
        <w:rPr>
          <w:rFonts w:ascii="Times New Roman" w:hAnsi="Times New Roman"/>
          <w:sz w:val="24"/>
          <w:szCs w:val="24"/>
        </w:rPr>
        <w:t>ТЭК Торг https://www.tektorg.ru</w:t>
      </w:r>
      <w:r>
        <w:rPr>
          <w:rFonts w:ascii="Times New Roman" w:hAnsi="Times New Roman"/>
          <w:sz w:val="24"/>
          <w:szCs w:val="24"/>
        </w:rPr>
        <w:t>.</w:t>
      </w:r>
    </w:p>
    <w:p w:rsidR="00EE0C71" w:rsidRPr="006A37B0" w:rsidRDefault="00EE0C71" w:rsidP="00EE0C71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Объявить перерыв до </w:t>
      </w:r>
      <w:r w:rsidR="00C857F9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C857F9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C857F9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» </w:t>
      </w:r>
      <w:r w:rsidR="00C857F9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2026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E0C71" w:rsidRDefault="00EE0C71" w:rsidP="00F903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Pr="008D33C7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№ 1</w:t>
      </w:r>
      <w:r w:rsidRPr="008D33C7">
        <w:rPr>
          <w:rFonts w:ascii="Times New Roman" w:hAnsi="Times New Roman"/>
          <w:sz w:val="24"/>
          <w:szCs w:val="24"/>
        </w:rPr>
        <w:t xml:space="preserve"> ответил на запрос недостающих документов</w:t>
      </w:r>
      <w:r w:rsidR="00F90359">
        <w:rPr>
          <w:rFonts w:ascii="Times New Roman" w:hAnsi="Times New Roman"/>
          <w:sz w:val="24"/>
          <w:szCs w:val="24"/>
        </w:rPr>
        <w:t xml:space="preserve"> ранее, </w:t>
      </w:r>
      <w:r w:rsidRPr="008D33C7">
        <w:rPr>
          <w:rFonts w:ascii="Times New Roman" w:hAnsi="Times New Roman"/>
          <w:sz w:val="24"/>
          <w:szCs w:val="24"/>
        </w:rPr>
        <w:t>комиссия приступила к работе в</w:t>
      </w:r>
      <w:r w:rsidR="00F90359">
        <w:rPr>
          <w:rFonts w:ascii="Times New Roman" w:hAnsi="Times New Roman"/>
          <w:sz w:val="24"/>
          <w:szCs w:val="24"/>
        </w:rPr>
        <w:t xml:space="preserve"> 1</w:t>
      </w:r>
      <w:r w:rsidR="00C857F9">
        <w:rPr>
          <w:rFonts w:ascii="Times New Roman" w:hAnsi="Times New Roman"/>
          <w:sz w:val="24"/>
          <w:szCs w:val="24"/>
        </w:rPr>
        <w:t>0</w:t>
      </w:r>
      <w:r w:rsidR="00F90359">
        <w:rPr>
          <w:rFonts w:ascii="Times New Roman" w:hAnsi="Times New Roman"/>
          <w:sz w:val="24"/>
          <w:szCs w:val="24"/>
        </w:rPr>
        <w:t>:</w:t>
      </w:r>
      <w:r w:rsidR="00C857F9">
        <w:rPr>
          <w:rFonts w:ascii="Times New Roman" w:hAnsi="Times New Roman"/>
          <w:sz w:val="24"/>
          <w:szCs w:val="24"/>
        </w:rPr>
        <w:t>30</w:t>
      </w:r>
      <w:r w:rsidR="00F90359">
        <w:rPr>
          <w:rFonts w:ascii="Times New Roman" w:hAnsi="Times New Roman"/>
          <w:sz w:val="24"/>
          <w:szCs w:val="24"/>
        </w:rPr>
        <w:t>.</w:t>
      </w:r>
    </w:p>
    <w:p w:rsidR="00EE0C71" w:rsidRDefault="00EE0C71" w:rsidP="00EE0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F90359"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EE0C71" w:rsidRDefault="00EE0C71" w:rsidP="00EE0C71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Pr="008B5AF7">
        <w:rPr>
          <w:rFonts w:ascii="Times New Roman" w:hAnsi="Times New Roman"/>
          <w:sz w:val="24"/>
          <w:szCs w:val="24"/>
        </w:rPr>
        <w:t>1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у 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803183">
        <w:rPr>
          <w:rFonts w:ascii="Times New Roman" w:eastAsia="Arial Unicode MS" w:hAnsi="Times New Roman"/>
          <w:sz w:val="24"/>
          <w:szCs w:val="24"/>
          <w:lang w:eastAsia="ru-RU"/>
        </w:rPr>
        <w:t xml:space="preserve"> № 1.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F90359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EE0C71" w:rsidRPr="00EE0C71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C857F9">
        <w:rPr>
          <w:rFonts w:ascii="Times New Roman" w:eastAsia="Arial Unicode MS" w:hAnsi="Times New Roman"/>
          <w:sz w:val="24"/>
          <w:szCs w:val="24"/>
        </w:rPr>
        <w:t>17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C857F9">
        <w:rPr>
          <w:rFonts w:ascii="Times New Roman" w:eastAsia="Arial Unicode MS" w:hAnsi="Times New Roman"/>
          <w:sz w:val="24"/>
          <w:szCs w:val="24"/>
        </w:rPr>
        <w:t>0</w:t>
      </w:r>
      <w:r w:rsidR="00A5247F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EE0C71" w:rsidRPr="00830DE2">
        <w:rPr>
          <w:rFonts w:ascii="Times New Roman" w:hAnsi="Times New Roman"/>
          <w:sz w:val="24"/>
          <w:szCs w:val="24"/>
        </w:rPr>
        <w:t>«</w:t>
      </w:r>
      <w:r w:rsidR="00C857F9">
        <w:rPr>
          <w:rFonts w:ascii="Times New Roman" w:hAnsi="Times New Roman"/>
          <w:sz w:val="24"/>
          <w:szCs w:val="24"/>
        </w:rPr>
        <w:t>02</w:t>
      </w:r>
      <w:r w:rsidR="00EE0C71">
        <w:rPr>
          <w:rFonts w:ascii="Times New Roman" w:hAnsi="Times New Roman"/>
          <w:sz w:val="24"/>
          <w:szCs w:val="24"/>
        </w:rPr>
        <w:t xml:space="preserve">» </w:t>
      </w:r>
      <w:r w:rsidR="00C857F9">
        <w:rPr>
          <w:rFonts w:ascii="Times New Roman" w:hAnsi="Times New Roman"/>
          <w:sz w:val="24"/>
          <w:szCs w:val="24"/>
        </w:rPr>
        <w:t>июня</w:t>
      </w:r>
      <w:r w:rsidR="00EE0C71">
        <w:rPr>
          <w:rFonts w:ascii="Times New Roman" w:hAnsi="Times New Roman"/>
          <w:sz w:val="24"/>
          <w:szCs w:val="24"/>
        </w:rPr>
        <w:t xml:space="preserve">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A349E0">
        <w:rPr>
          <w:rFonts w:ascii="Times New Roman" w:hAnsi="Times New Roman"/>
          <w:sz w:val="24"/>
          <w:szCs w:val="24"/>
        </w:rPr>
        <w:t>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F90359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C857F9">
        <w:rPr>
          <w:rFonts w:ascii="Times New Roman" w:eastAsia="Arial Unicode MS" w:hAnsi="Times New Roman"/>
          <w:sz w:val="24"/>
          <w:szCs w:val="24"/>
        </w:rPr>
        <w:t>7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C857F9">
        <w:rPr>
          <w:rFonts w:ascii="Times New Roman" w:eastAsia="Arial Unicode MS" w:hAnsi="Times New Roman"/>
          <w:sz w:val="24"/>
          <w:szCs w:val="24"/>
        </w:rPr>
        <w:t>15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C43FB6" w:rsidRPr="00830DE2">
        <w:rPr>
          <w:rFonts w:ascii="Times New Roman" w:hAnsi="Times New Roman"/>
          <w:sz w:val="24"/>
          <w:szCs w:val="24"/>
        </w:rPr>
        <w:t>«</w:t>
      </w:r>
      <w:r w:rsidR="00C857F9">
        <w:rPr>
          <w:rFonts w:ascii="Times New Roman" w:hAnsi="Times New Roman"/>
          <w:sz w:val="24"/>
          <w:szCs w:val="24"/>
        </w:rPr>
        <w:t>02</w:t>
      </w:r>
      <w:r w:rsidR="00C43FB6">
        <w:rPr>
          <w:rFonts w:ascii="Times New Roman" w:hAnsi="Times New Roman"/>
          <w:sz w:val="24"/>
          <w:szCs w:val="24"/>
        </w:rPr>
        <w:t xml:space="preserve">» </w:t>
      </w:r>
      <w:r w:rsidR="00C857F9">
        <w:rPr>
          <w:rFonts w:ascii="Times New Roman" w:hAnsi="Times New Roman"/>
          <w:sz w:val="24"/>
          <w:szCs w:val="24"/>
        </w:rPr>
        <w:t>июня</w:t>
      </w:r>
      <w:r w:rsidR="00C43FB6">
        <w:rPr>
          <w:rFonts w:ascii="Times New Roman" w:hAnsi="Times New Roman"/>
          <w:sz w:val="24"/>
          <w:szCs w:val="24"/>
        </w:rPr>
        <w:t xml:space="preserve">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C857F9">
        <w:rPr>
          <w:rFonts w:ascii="Times New Roman" w:hAnsi="Times New Roman"/>
          <w:color w:val="000000"/>
          <w:sz w:val="24"/>
          <w:szCs w:val="24"/>
        </w:rPr>
        <w:t>17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753162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EE0C71" w:rsidRPr="00830DE2">
        <w:rPr>
          <w:rFonts w:ascii="Times New Roman" w:hAnsi="Times New Roman"/>
          <w:sz w:val="24"/>
          <w:szCs w:val="24"/>
        </w:rPr>
        <w:t>«</w:t>
      </w:r>
      <w:r w:rsidR="00C857F9">
        <w:rPr>
          <w:rFonts w:ascii="Times New Roman" w:hAnsi="Times New Roman"/>
          <w:sz w:val="24"/>
          <w:szCs w:val="24"/>
        </w:rPr>
        <w:t>02</w:t>
      </w:r>
      <w:r w:rsidR="00EE0C71">
        <w:rPr>
          <w:rFonts w:ascii="Times New Roman" w:hAnsi="Times New Roman"/>
          <w:sz w:val="24"/>
          <w:szCs w:val="24"/>
        </w:rPr>
        <w:t xml:space="preserve">» </w:t>
      </w:r>
      <w:r w:rsidR="00C857F9">
        <w:rPr>
          <w:rFonts w:ascii="Times New Roman" w:hAnsi="Times New Roman"/>
          <w:sz w:val="24"/>
          <w:szCs w:val="24"/>
        </w:rPr>
        <w:t>июня</w:t>
      </w:r>
      <w:r w:rsidR="00EE0C71">
        <w:rPr>
          <w:rFonts w:ascii="Times New Roman" w:hAnsi="Times New Roman"/>
          <w:sz w:val="24"/>
          <w:szCs w:val="24"/>
        </w:rPr>
        <w:t xml:space="preserve"> </w:t>
      </w:r>
      <w:r w:rsidR="006B4828" w:rsidRPr="006B4828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EE0C71" w:rsidRPr="00EE0C71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3C64">
        <w:rPr>
          <w:rFonts w:ascii="Times New Roman" w:hAnsi="Times New Roman"/>
          <w:color w:val="000000"/>
          <w:sz w:val="24"/>
          <w:szCs w:val="24"/>
        </w:rPr>
        <w:t>не улучшил свое</w:t>
      </w:r>
      <w:r w:rsidR="00EA41F3" w:rsidRPr="00A048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48D5">
        <w:rPr>
          <w:rFonts w:ascii="Times New Roman" w:hAnsi="Times New Roman"/>
          <w:color w:val="000000"/>
          <w:sz w:val="24"/>
          <w:szCs w:val="24"/>
        </w:rPr>
        <w:t>ценов</w:t>
      </w:r>
      <w:r w:rsidR="00B611EF" w:rsidRPr="00A048D5">
        <w:rPr>
          <w:rFonts w:ascii="Times New Roman" w:hAnsi="Times New Roman"/>
          <w:color w:val="000000"/>
          <w:sz w:val="24"/>
          <w:szCs w:val="24"/>
        </w:rPr>
        <w:t>о</w:t>
      </w:r>
      <w:r w:rsidRPr="00A048D5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 w:rsidRPr="00A048D5">
        <w:rPr>
          <w:rFonts w:ascii="Times New Roman" w:hAnsi="Times New Roman"/>
          <w:color w:val="000000"/>
          <w:sz w:val="24"/>
          <w:szCs w:val="24"/>
        </w:rPr>
        <w:t>е</w:t>
      </w:r>
      <w:r w:rsidR="00A048D5" w:rsidRPr="00A048D5">
        <w:rPr>
          <w:rFonts w:ascii="Times New Roman" w:hAnsi="Times New Roman"/>
          <w:color w:val="000000"/>
          <w:sz w:val="24"/>
          <w:szCs w:val="24"/>
        </w:rPr>
        <w:t>:</w:t>
      </w: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9D6C5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9D6C5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F90359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C857F9">
        <w:rPr>
          <w:rFonts w:ascii="Times New Roman" w:eastAsia="Arial Unicode MS" w:hAnsi="Times New Roman"/>
          <w:bCs/>
          <w:sz w:val="24"/>
          <w:szCs w:val="24"/>
          <w:lang w:eastAsia="ru-RU"/>
        </w:rPr>
        <w:t>п</w:t>
      </w:r>
      <w:r w:rsidR="00C857F9" w:rsidRPr="00C857F9">
        <w:rPr>
          <w:rFonts w:ascii="Times New Roman" w:eastAsia="Arial Unicode MS" w:hAnsi="Times New Roman"/>
          <w:bCs/>
          <w:sz w:val="24"/>
          <w:szCs w:val="24"/>
          <w:lang w:eastAsia="ru-RU"/>
        </w:rPr>
        <w:t>оставк</w:t>
      </w:r>
      <w:r w:rsidR="00C857F9">
        <w:rPr>
          <w:rFonts w:ascii="Times New Roman" w:eastAsia="Arial Unicode MS" w:hAnsi="Times New Roman"/>
          <w:bCs/>
          <w:sz w:val="24"/>
          <w:szCs w:val="24"/>
          <w:lang w:eastAsia="ru-RU"/>
        </w:rPr>
        <w:t>у</w:t>
      </w:r>
      <w:r w:rsidR="00C857F9" w:rsidRPr="00C857F9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системы газосигнализации для филиала «Томмотская нефтебаза» АО «Саханефтегазсбыт» в 2026 году.</w:t>
      </w:r>
      <w:r w:rsidR="00EE0C71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>Поставщиком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EE0C71" w:rsidRDefault="00EE0C71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36"/>
        <w:gridCol w:w="2525"/>
        <w:gridCol w:w="1984"/>
      </w:tblGrid>
      <w:tr w:rsidR="0098354D" w:rsidRPr="001E6893" w:rsidTr="0098354D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25" w:type="dxa"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354D" w:rsidRPr="00B054D6" w:rsidRDefault="0098354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98354D" w:rsidRPr="001E6893" w:rsidTr="0098354D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98354D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354D" w:rsidRPr="001E6893" w:rsidRDefault="0098354D" w:rsidP="00347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 w:rsidR="00347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</w:t>
            </w:r>
            <w:r w:rsidR="00F90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347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Эрис КИП</w:t>
            </w:r>
            <w:r w:rsidR="00F90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г.</w:t>
            </w:r>
            <w:r w:rsidR="00347A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Чайковский</w:t>
            </w:r>
          </w:p>
        </w:tc>
        <w:tc>
          <w:tcPr>
            <w:tcW w:w="2525" w:type="dxa"/>
            <w:vAlign w:val="center"/>
          </w:tcPr>
          <w:p w:rsidR="0098354D" w:rsidRPr="005A685D" w:rsidRDefault="00C857F9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493708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54D" w:rsidRPr="00C857F9" w:rsidRDefault="00C857F9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12 180 400,00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E0C7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77340D">
        <w:rPr>
          <w:rFonts w:ascii="Times New Roman" w:eastAsia="Arial Unicode MS" w:hAnsi="Times New Roman"/>
          <w:sz w:val="24"/>
          <w:szCs w:val="24"/>
          <w:lang w:eastAsia="ru-RU"/>
        </w:rPr>
        <w:t>Срок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 xml:space="preserve"> поставки</w:t>
      </w:r>
      <w:r w:rsidR="00347A49">
        <w:rPr>
          <w:rFonts w:ascii="Times New Roman" w:eastAsia="Arial Unicode MS" w:hAnsi="Times New Roman"/>
          <w:sz w:val="24"/>
          <w:szCs w:val="24"/>
          <w:lang w:eastAsia="ru-RU"/>
        </w:rPr>
        <w:t xml:space="preserve"> товара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>:</w:t>
      </w:r>
      <w:r w:rsidR="0077340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347A49">
        <w:rPr>
          <w:rFonts w:ascii="Times New Roman" w:eastAsia="Arial Unicode MS" w:hAnsi="Times New Roman"/>
          <w:sz w:val="24"/>
          <w:szCs w:val="24"/>
          <w:lang w:eastAsia="ru-RU"/>
        </w:rPr>
        <w:t xml:space="preserve">105 рабочих дней с </w:t>
      </w:r>
      <w:r w:rsidR="00F90359">
        <w:rPr>
          <w:rFonts w:ascii="Times New Roman" w:eastAsia="Arial Unicode MS" w:hAnsi="Times New Roman"/>
          <w:sz w:val="24"/>
          <w:szCs w:val="24"/>
          <w:lang w:eastAsia="ru-RU"/>
        </w:rPr>
        <w:t>момента подписания</w:t>
      </w:r>
      <w:r w:rsidR="00EE0C71" w:rsidRPr="00EE0C71">
        <w:rPr>
          <w:rFonts w:ascii="Times New Roman" w:eastAsia="Arial Unicode MS" w:hAnsi="Times New Roman"/>
          <w:sz w:val="24"/>
          <w:szCs w:val="24"/>
          <w:lang w:eastAsia="ru-RU"/>
        </w:rPr>
        <w:t xml:space="preserve"> Договора</w:t>
      </w:r>
      <w:r w:rsidR="00F90359">
        <w:rPr>
          <w:rFonts w:ascii="Times New Roman" w:eastAsia="Arial Unicode MS" w:hAnsi="Times New Roman"/>
          <w:sz w:val="24"/>
          <w:szCs w:val="24"/>
          <w:lang w:eastAsia="ru-RU"/>
        </w:rPr>
        <w:t>.</w:t>
      </w:r>
      <w:r w:rsidR="0077340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</w:p>
    <w:p w:rsidR="00090B61" w:rsidRDefault="00090B61" w:rsidP="00090B6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0B61" w:rsidRDefault="00090B61" w:rsidP="00090B6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03» июня</w:t>
      </w:r>
      <w:r>
        <w:rPr>
          <w:rFonts w:ascii="Times New Roman" w:hAnsi="Times New Roman"/>
          <w:i/>
          <w:sz w:val="24"/>
          <w:szCs w:val="24"/>
        </w:rPr>
        <w:t xml:space="preserve"> 2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026 г.</w:t>
      </w:r>
    </w:p>
    <w:p w:rsidR="00090B61" w:rsidRDefault="00090B61" w:rsidP="00090B6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90B61" w:rsidRDefault="00090B61" w:rsidP="00090B6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03» июня</w:t>
      </w:r>
      <w:r>
        <w:rPr>
          <w:rFonts w:ascii="Times New Roman" w:hAnsi="Times New Roman"/>
          <w:i/>
          <w:sz w:val="24"/>
          <w:szCs w:val="24"/>
        </w:rPr>
        <w:t xml:space="preserve"> 2026 г.</w:t>
      </w:r>
    </w:p>
    <w:p w:rsidR="00273381" w:rsidRPr="00C0511B" w:rsidRDefault="00273381" w:rsidP="00090B6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73381" w:rsidRPr="00C0511B" w:rsidSect="007009C0">
      <w:headerReference w:type="default" r:id="rId8"/>
      <w:footerReference w:type="default" r:id="rId9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C67516" w:rsidRDefault="00794A6B" w:rsidP="002D40E6">
    <w:pPr>
      <w:pStyle w:val="a8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C857F9">
      <w:rPr>
        <w:rFonts w:ascii="Times New Roman" w:hAnsi="Times New Roman"/>
        <w:sz w:val="20"/>
        <w:szCs w:val="20"/>
      </w:rPr>
      <w:t>29</w:t>
    </w:r>
    <w:r w:rsidR="00C67516">
      <w:rPr>
        <w:rFonts w:ascii="Times New Roman" w:hAnsi="Times New Roman"/>
        <w:sz w:val="20"/>
        <w:szCs w:val="20"/>
      </w:rPr>
      <w:t>.05</w:t>
    </w:r>
    <w:r w:rsidR="00C857F9">
      <w:rPr>
        <w:rFonts w:ascii="Times New Roman" w:hAnsi="Times New Roman"/>
        <w:sz w:val="20"/>
        <w:szCs w:val="20"/>
      </w:rPr>
      <w:t>-02.06</w:t>
    </w:r>
    <w:r w:rsidR="006B4828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C857F9" w:rsidRPr="00E7511E">
      <w:rPr>
        <w:rFonts w:ascii="Times New Roman" w:hAnsi="Times New Roman"/>
        <w:sz w:val="20"/>
        <w:szCs w:val="20"/>
      </w:rPr>
      <w:t xml:space="preserve">Поставка </w:t>
    </w:r>
    <w:r w:rsidR="00C857F9" w:rsidRPr="00B276C2">
      <w:rPr>
        <w:rFonts w:ascii="Times New Roman" w:hAnsi="Times New Roman"/>
        <w:sz w:val="20"/>
        <w:szCs w:val="20"/>
      </w:rPr>
      <w:t xml:space="preserve">системы газосигнализации для филиала «Томмотская нефтебаза» АО «Саханефтегазсбыт» в 2026 году </w:t>
    </w:r>
    <w:r w:rsidR="00C857F9">
      <w:rPr>
        <w:rFonts w:ascii="Times New Roman" w:hAnsi="Times New Roman"/>
        <w:sz w:val="20"/>
        <w:szCs w:val="20"/>
      </w:rPr>
      <w:t>(6</w:t>
    </w:r>
    <w:r w:rsidR="00C857F9" w:rsidRPr="00B276C2">
      <w:rPr>
        <w:rFonts w:ascii="Times New Roman" w:hAnsi="Times New Roman"/>
        <w:sz w:val="20"/>
        <w:szCs w:val="20"/>
      </w:rPr>
      <w:t>4</w:t>
    </w:r>
    <w:r w:rsidR="00C857F9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90B61">
      <w:rPr>
        <w:noProof/>
      </w:rPr>
      <w:t>1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85C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55A9B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870E6"/>
    <w:rsid w:val="00090B61"/>
    <w:rsid w:val="0009272F"/>
    <w:rsid w:val="00094C2A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69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6589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702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0D15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47A49"/>
    <w:rsid w:val="0035191E"/>
    <w:rsid w:val="00353F35"/>
    <w:rsid w:val="00355B04"/>
    <w:rsid w:val="003569EC"/>
    <w:rsid w:val="00357393"/>
    <w:rsid w:val="003601AB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675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16B3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0E36"/>
    <w:rsid w:val="00411882"/>
    <w:rsid w:val="00414E12"/>
    <w:rsid w:val="00416AC2"/>
    <w:rsid w:val="004179AF"/>
    <w:rsid w:val="00420A29"/>
    <w:rsid w:val="00420BE0"/>
    <w:rsid w:val="00421477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3C64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3583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1EF9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97FED"/>
    <w:rsid w:val="006A1793"/>
    <w:rsid w:val="006A37B0"/>
    <w:rsid w:val="006A3DAF"/>
    <w:rsid w:val="006A4E84"/>
    <w:rsid w:val="006B0984"/>
    <w:rsid w:val="006B3913"/>
    <w:rsid w:val="006B3FF9"/>
    <w:rsid w:val="006B4828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1D4B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86C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0141"/>
    <w:rsid w:val="00751E84"/>
    <w:rsid w:val="00753162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340D"/>
    <w:rsid w:val="00775494"/>
    <w:rsid w:val="00776648"/>
    <w:rsid w:val="00780B54"/>
    <w:rsid w:val="00780CA9"/>
    <w:rsid w:val="007838F1"/>
    <w:rsid w:val="00783DCE"/>
    <w:rsid w:val="007841D0"/>
    <w:rsid w:val="007855FF"/>
    <w:rsid w:val="00785A1D"/>
    <w:rsid w:val="00786DED"/>
    <w:rsid w:val="00787F96"/>
    <w:rsid w:val="0079191D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9C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14D7"/>
    <w:rsid w:val="007F280D"/>
    <w:rsid w:val="007F2B35"/>
    <w:rsid w:val="007F2DF8"/>
    <w:rsid w:val="007F3FC6"/>
    <w:rsid w:val="007F477E"/>
    <w:rsid w:val="007F676F"/>
    <w:rsid w:val="007F6845"/>
    <w:rsid w:val="007F78D1"/>
    <w:rsid w:val="00800BD9"/>
    <w:rsid w:val="00801D73"/>
    <w:rsid w:val="008028C9"/>
    <w:rsid w:val="00802A2D"/>
    <w:rsid w:val="00803183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17E81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726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33C7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5E72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79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ABC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7CA"/>
    <w:rsid w:val="009518CC"/>
    <w:rsid w:val="009538DF"/>
    <w:rsid w:val="00953C2E"/>
    <w:rsid w:val="0095651F"/>
    <w:rsid w:val="0096146B"/>
    <w:rsid w:val="009625A8"/>
    <w:rsid w:val="009633DD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54F9"/>
    <w:rsid w:val="00977E2F"/>
    <w:rsid w:val="009803D1"/>
    <w:rsid w:val="0098354D"/>
    <w:rsid w:val="009927F9"/>
    <w:rsid w:val="00993AB1"/>
    <w:rsid w:val="00994094"/>
    <w:rsid w:val="0099494B"/>
    <w:rsid w:val="009958AD"/>
    <w:rsid w:val="00996DB1"/>
    <w:rsid w:val="00996E2C"/>
    <w:rsid w:val="009A07BC"/>
    <w:rsid w:val="009A1EDE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5D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48D5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4CF"/>
    <w:rsid w:val="00A50B7A"/>
    <w:rsid w:val="00A50EE0"/>
    <w:rsid w:val="00A5247F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772BD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56D6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AF7054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6342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3FB6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67516"/>
    <w:rsid w:val="00C711F1"/>
    <w:rsid w:val="00C71C79"/>
    <w:rsid w:val="00C72D8C"/>
    <w:rsid w:val="00C75CAA"/>
    <w:rsid w:val="00C75DC4"/>
    <w:rsid w:val="00C76BCA"/>
    <w:rsid w:val="00C772D7"/>
    <w:rsid w:val="00C77537"/>
    <w:rsid w:val="00C77D17"/>
    <w:rsid w:val="00C77F65"/>
    <w:rsid w:val="00C806B3"/>
    <w:rsid w:val="00C80A0B"/>
    <w:rsid w:val="00C8267C"/>
    <w:rsid w:val="00C844F0"/>
    <w:rsid w:val="00C848F4"/>
    <w:rsid w:val="00C857F9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49B9"/>
    <w:rsid w:val="00CC5677"/>
    <w:rsid w:val="00CC5BA4"/>
    <w:rsid w:val="00CC6D24"/>
    <w:rsid w:val="00CD0137"/>
    <w:rsid w:val="00CD1523"/>
    <w:rsid w:val="00CD27CE"/>
    <w:rsid w:val="00CD281A"/>
    <w:rsid w:val="00CD3152"/>
    <w:rsid w:val="00CD3FF6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5C29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0BA9"/>
    <w:rsid w:val="00DA1ECC"/>
    <w:rsid w:val="00DA2204"/>
    <w:rsid w:val="00DA31A0"/>
    <w:rsid w:val="00DA3BAD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07CA"/>
    <w:rsid w:val="00DD272A"/>
    <w:rsid w:val="00DD3710"/>
    <w:rsid w:val="00DD4771"/>
    <w:rsid w:val="00DD779C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4E18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0C7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46A7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359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0B8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9"/>
    <o:shapelayout v:ext="edit">
      <o:idmap v:ext="edit" data="1"/>
    </o:shapelayout>
  </w:shapeDefaults>
  <w:decimalSymbol w:val=","/>
  <w:listSeparator w:val=";"/>
  <w14:docId w14:val="1C654321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D3409-2228-4BB9-B5F9-C7F24D9F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2026-05-18T05:51:00Z</cp:lastPrinted>
  <dcterms:created xsi:type="dcterms:W3CDTF">2026-06-03T08:29:00Z</dcterms:created>
  <dcterms:modified xsi:type="dcterms:W3CDTF">2026-06-03T08:29:00Z</dcterms:modified>
</cp:coreProperties>
</file>